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3A8" w:rsidRDefault="00CC73A8" w:rsidP="00CC73A8">
      <w:pPr>
        <w:pStyle w:val="Texteducorps0"/>
        <w:spacing w:after="0" w:line="259" w:lineRule="auto"/>
        <w:rPr>
          <w:i/>
          <w:iCs/>
          <w:color w:val="000000"/>
          <w:lang w:eastAsia="fr-FR" w:bidi="fr-FR"/>
        </w:rPr>
      </w:pPr>
    </w:p>
    <w:p w:rsidR="00CC73A8" w:rsidRDefault="00CC73A8" w:rsidP="00CC73A8">
      <w:pPr>
        <w:pStyle w:val="Texteducorps0"/>
        <w:spacing w:after="0" w:line="259" w:lineRule="auto"/>
        <w:rPr>
          <w:i/>
          <w:iCs/>
          <w:color w:val="000000"/>
          <w:lang w:eastAsia="fr-FR" w:bidi="fr-FR"/>
        </w:rPr>
      </w:pPr>
      <w:r>
        <w:rPr>
          <w:noProof/>
        </w:rPr>
        <w:drawing>
          <wp:anchor distT="0" distB="0" distL="114300" distR="114300" simplePos="0" relativeHeight="251659264" behindDoc="0" locked="0" layoutInCell="1" allowOverlap="1" wp14:anchorId="7A6C90ED" wp14:editId="3200D161">
            <wp:simplePos x="900752" y="1398896"/>
            <wp:positionH relativeFrom="column">
              <wp:align>left</wp:align>
            </wp:positionH>
            <wp:positionV relativeFrom="paragraph">
              <wp:align>top</wp:align>
            </wp:positionV>
            <wp:extent cx="1439839" cy="1439839"/>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9839" cy="1439839"/>
                    </a:xfrm>
                    <a:prstGeom prst="rect">
                      <a:avLst/>
                    </a:prstGeom>
                    <a:noFill/>
                    <a:ln>
                      <a:noFill/>
                    </a:ln>
                  </pic:spPr>
                </pic:pic>
              </a:graphicData>
            </a:graphic>
          </wp:anchor>
        </w:drawing>
      </w:r>
    </w:p>
    <w:p w:rsidR="00CC73A8" w:rsidRDefault="00CC73A8" w:rsidP="00CC73A8">
      <w:pPr>
        <w:pStyle w:val="Texteducorps0"/>
        <w:spacing w:after="0" w:line="259" w:lineRule="auto"/>
        <w:rPr>
          <w:i/>
          <w:iCs/>
          <w:color w:val="000000"/>
          <w:lang w:eastAsia="fr-FR" w:bidi="fr-FR"/>
        </w:rPr>
      </w:pPr>
    </w:p>
    <w:p w:rsidR="00CC73A8" w:rsidRDefault="00CC73A8" w:rsidP="00CC73A8">
      <w:pPr>
        <w:pStyle w:val="Texteducorps0"/>
        <w:spacing w:after="0" w:line="259" w:lineRule="auto"/>
        <w:rPr>
          <w:i/>
          <w:iCs/>
          <w:color w:val="000000"/>
          <w:lang w:eastAsia="fr-FR" w:bidi="fr-FR"/>
        </w:rPr>
      </w:pPr>
      <w:r>
        <w:rPr>
          <w:i/>
          <w:iCs/>
          <w:color w:val="000000"/>
          <w:lang w:eastAsia="fr-FR" w:bidi="fr-FR"/>
        </w:rPr>
        <w:t>Etude de Maître Julien GARNIER</w:t>
      </w:r>
    </w:p>
    <w:p w:rsidR="00CC73A8" w:rsidRDefault="00CC73A8" w:rsidP="00CC73A8">
      <w:pPr>
        <w:pStyle w:val="Texteducorps0"/>
        <w:spacing w:after="0" w:line="259" w:lineRule="auto"/>
        <w:rPr>
          <w:i/>
          <w:iCs/>
          <w:color w:val="000000"/>
          <w:lang w:eastAsia="fr-FR" w:bidi="fr-FR"/>
        </w:rPr>
      </w:pPr>
      <w:r>
        <w:rPr>
          <w:i/>
          <w:iCs/>
          <w:color w:val="000000"/>
          <w:lang w:eastAsia="fr-FR" w:bidi="fr-FR"/>
        </w:rPr>
        <w:t xml:space="preserve">Mail </w:t>
      </w:r>
      <w:hyperlink r:id="rId6" w:history="1">
        <w:r w:rsidRPr="00313823">
          <w:rPr>
            <w:rStyle w:val="Lienhypertexte"/>
            <w:i/>
            <w:iCs/>
            <w:lang w:eastAsia="fr-FR" w:bidi="fr-FR"/>
          </w:rPr>
          <w:t>etude.julien.garnier@paris.notaires.fr</w:t>
        </w:r>
      </w:hyperlink>
    </w:p>
    <w:p w:rsidR="00CC73A8" w:rsidRDefault="00CC73A8" w:rsidP="00CC73A8">
      <w:pPr>
        <w:pStyle w:val="Texteducorps0"/>
        <w:spacing w:after="0" w:line="259" w:lineRule="auto"/>
        <w:rPr>
          <w:i/>
          <w:iCs/>
          <w:color w:val="000000"/>
          <w:lang w:eastAsia="fr-FR" w:bidi="fr-FR"/>
        </w:rPr>
      </w:pPr>
      <w:r>
        <w:rPr>
          <w:i/>
          <w:iCs/>
          <w:color w:val="000000"/>
          <w:lang w:eastAsia="fr-FR" w:bidi="fr-FR"/>
        </w:rPr>
        <w:t>Telephone 01</w:t>
      </w:r>
      <w:r w:rsidR="0082528C">
        <w:rPr>
          <w:i/>
          <w:iCs/>
          <w:color w:val="000000"/>
          <w:lang w:eastAsia="fr-FR" w:bidi="fr-FR"/>
        </w:rPr>
        <w:t xml:space="preserve"> </w:t>
      </w:r>
      <w:r>
        <w:rPr>
          <w:i/>
          <w:iCs/>
          <w:color w:val="000000"/>
          <w:lang w:eastAsia="fr-FR" w:bidi="fr-FR"/>
        </w:rPr>
        <w:t>48</w:t>
      </w:r>
      <w:r w:rsidR="0082528C">
        <w:rPr>
          <w:i/>
          <w:iCs/>
          <w:color w:val="000000"/>
          <w:lang w:eastAsia="fr-FR" w:bidi="fr-FR"/>
        </w:rPr>
        <w:t xml:space="preserve"> </w:t>
      </w:r>
      <w:r>
        <w:rPr>
          <w:i/>
          <w:iCs/>
          <w:color w:val="000000"/>
          <w:lang w:eastAsia="fr-FR" w:bidi="fr-FR"/>
        </w:rPr>
        <w:t>71</w:t>
      </w:r>
      <w:r w:rsidR="0082528C">
        <w:rPr>
          <w:i/>
          <w:iCs/>
          <w:color w:val="000000"/>
          <w:lang w:eastAsia="fr-FR" w:bidi="fr-FR"/>
        </w:rPr>
        <w:t xml:space="preserve"> </w:t>
      </w:r>
      <w:r>
        <w:rPr>
          <w:i/>
          <w:iCs/>
          <w:color w:val="000000"/>
          <w:lang w:eastAsia="fr-FR" w:bidi="fr-FR"/>
        </w:rPr>
        <w:t>52</w:t>
      </w:r>
      <w:r w:rsidR="0082528C">
        <w:rPr>
          <w:i/>
          <w:iCs/>
          <w:color w:val="000000"/>
          <w:lang w:eastAsia="fr-FR" w:bidi="fr-FR"/>
        </w:rPr>
        <w:t xml:space="preserve"> </w:t>
      </w:r>
      <w:r>
        <w:rPr>
          <w:i/>
          <w:iCs/>
          <w:color w:val="000000"/>
          <w:lang w:eastAsia="fr-FR" w:bidi="fr-FR"/>
        </w:rPr>
        <w:t>52</w:t>
      </w:r>
    </w:p>
    <w:p w:rsidR="00CC73A8" w:rsidRDefault="00CC73A8" w:rsidP="00CC73A8">
      <w:pPr>
        <w:pStyle w:val="Texteducorps0"/>
        <w:spacing w:after="0" w:line="259" w:lineRule="auto"/>
        <w:rPr>
          <w:i/>
          <w:iCs/>
          <w:color w:val="000000"/>
          <w:lang w:eastAsia="fr-FR" w:bidi="fr-FR"/>
        </w:rPr>
      </w:pPr>
      <w:r>
        <w:rPr>
          <w:i/>
          <w:iCs/>
          <w:color w:val="000000"/>
          <w:lang w:eastAsia="fr-FR" w:bidi="fr-FR"/>
        </w:rPr>
        <w:t>Etude ouverte du mardi au samedi matin</w:t>
      </w:r>
    </w:p>
    <w:p w:rsidR="00CC73A8" w:rsidRDefault="00CC73A8" w:rsidP="00CC73A8">
      <w:pPr>
        <w:pStyle w:val="Texteducorps0"/>
        <w:spacing w:after="0" w:line="259" w:lineRule="auto"/>
        <w:rPr>
          <w:i/>
          <w:iCs/>
          <w:color w:val="000000"/>
          <w:lang w:eastAsia="fr-FR" w:bidi="fr-FR"/>
        </w:rPr>
      </w:pPr>
    </w:p>
    <w:p w:rsidR="00CC73A8" w:rsidRPr="0010598F" w:rsidRDefault="00CC73A8" w:rsidP="00CC73A8">
      <w:pPr>
        <w:pStyle w:val="Titre30"/>
        <w:spacing w:after="40" w:line="271" w:lineRule="auto"/>
        <w:jc w:val="left"/>
        <w:rPr>
          <w:color w:val="auto"/>
          <w:sz w:val="24"/>
          <w:szCs w:val="24"/>
          <w:u w:val="single"/>
          <w:lang w:eastAsia="fr-FR" w:bidi="fr-FR"/>
        </w:rPr>
      </w:pPr>
      <w:r w:rsidRPr="0010598F">
        <w:rPr>
          <w:color w:val="auto"/>
          <w:sz w:val="24"/>
          <w:szCs w:val="24"/>
          <w:u w:val="single"/>
          <w:lang w:eastAsia="fr-FR" w:bidi="fr-FR"/>
        </w:rPr>
        <w:t>En raison des fraudes aux RIB, nous remercions de nous transmettre un rib papier ou demander à l’étude de vous envoyer une demande de rib par moyen sécurisé (plateforme sécurisée ;</w:t>
      </w:r>
    </w:p>
    <w:p w:rsidR="00CC73A8" w:rsidRDefault="00CC73A8" w:rsidP="00CC73A8">
      <w:pPr>
        <w:pStyle w:val="Texteducorps0"/>
        <w:spacing w:after="0" w:line="259" w:lineRule="auto"/>
        <w:rPr>
          <w:i/>
          <w:iCs/>
          <w:color w:val="000000"/>
          <w:lang w:eastAsia="fr-FR" w:bidi="fr-FR"/>
        </w:rPr>
      </w:pPr>
    </w:p>
    <w:p w:rsidR="00CC73A8" w:rsidRDefault="00CC73A8" w:rsidP="00CC73A8">
      <w:pPr>
        <w:pStyle w:val="Texteducorps0"/>
        <w:spacing w:after="0" w:line="259" w:lineRule="auto"/>
        <w:rPr>
          <w:i/>
          <w:iCs/>
          <w:color w:val="000000"/>
          <w:lang w:eastAsia="fr-FR" w:bidi="fr-FR"/>
        </w:rPr>
      </w:pPr>
    </w:p>
    <w:p w:rsidR="00CC73A8" w:rsidRDefault="00CC73A8" w:rsidP="00CC73A8">
      <w:pPr>
        <w:pStyle w:val="Texteducorps0"/>
        <w:spacing w:after="0" w:line="259" w:lineRule="auto"/>
      </w:pPr>
      <w:r>
        <w:rPr>
          <w:i/>
          <w:iCs/>
          <w:color w:val="000000"/>
          <w:lang w:eastAsia="fr-FR" w:bidi="fr-FR"/>
        </w:rPr>
        <w:t>Pourquoi ce questionnaire ?</w:t>
      </w:r>
    </w:p>
    <w:p w:rsidR="00CC73A8" w:rsidRDefault="00CC73A8" w:rsidP="00CC73A8">
      <w:pPr>
        <w:pStyle w:val="Texteducorps0"/>
        <w:spacing w:after="120" w:line="271" w:lineRule="auto"/>
      </w:pPr>
      <w:r>
        <w:rPr>
          <w:color w:val="000000"/>
          <w:lang w:eastAsia="fr-FR" w:bidi="fr-FR"/>
        </w:rPr>
        <w:t>La loi vous oblige à une obligation d’information et  transparence à l'égard de l'acheteur de votre bien.</w:t>
      </w:r>
    </w:p>
    <w:p w:rsidR="00CC73A8" w:rsidRPr="00E322BF" w:rsidRDefault="00CC73A8" w:rsidP="00CC73A8">
      <w:pPr>
        <w:pStyle w:val="Texteducorps0"/>
        <w:spacing w:after="120" w:line="240" w:lineRule="auto"/>
        <w:rPr>
          <w:color w:val="000000"/>
          <w:lang w:eastAsia="fr-FR" w:bidi="fr-FR"/>
        </w:rPr>
      </w:pPr>
      <w:r>
        <w:rPr>
          <w:color w:val="000000"/>
          <w:lang w:eastAsia="fr-FR" w:bidi="fr-FR"/>
        </w:rPr>
        <w:t>Il nous permet également de préparer le dossier efficacement vous conseiller et de vous assister utilement</w:t>
      </w:r>
    </w:p>
    <w:p w:rsidR="00CC73A8" w:rsidRDefault="00CC73A8" w:rsidP="00CC73A8">
      <w:pPr>
        <w:pStyle w:val="Texteducorps0"/>
        <w:spacing w:after="120" w:line="271" w:lineRule="auto"/>
      </w:pPr>
      <w:r>
        <w:rPr>
          <w:color w:val="000000"/>
          <w:lang w:eastAsia="fr-FR" w:bidi="fr-FR"/>
        </w:rPr>
        <w:t xml:space="preserve">Nous vous remercions de nous le retourner complété </w:t>
      </w:r>
      <w:r>
        <w:rPr>
          <w:color w:val="000000"/>
          <w:u w:val="single"/>
          <w:lang w:eastAsia="fr-FR" w:bidi="fr-FR"/>
        </w:rPr>
        <w:t>lors de l'ouverture du dossier.</w:t>
      </w:r>
    </w:p>
    <w:p w:rsidR="00CC73A8" w:rsidRDefault="00CC73A8" w:rsidP="00CC73A8">
      <w:pPr>
        <w:pStyle w:val="Titre30"/>
        <w:spacing w:after="40" w:line="271" w:lineRule="auto"/>
        <w:jc w:val="left"/>
        <w:rPr>
          <w:color w:val="2C5E83"/>
          <w:lang w:eastAsia="fr-FR" w:bidi="fr-FR"/>
        </w:rPr>
      </w:pPr>
      <w:bookmarkStart w:id="0" w:name="bookmark6"/>
      <w:bookmarkStart w:id="1" w:name="bookmark7"/>
      <w:bookmarkStart w:id="2" w:name="bookmark8"/>
    </w:p>
    <w:bookmarkEnd w:id="0"/>
    <w:bookmarkEnd w:id="1"/>
    <w:bookmarkEnd w:id="2"/>
    <w:p w:rsidR="00CC73A8" w:rsidRPr="00E322BF" w:rsidRDefault="00CC73A8" w:rsidP="00CC73A8">
      <w:pPr>
        <w:pStyle w:val="Titre30"/>
        <w:numPr>
          <w:ilvl w:val="0"/>
          <w:numId w:val="1"/>
        </w:numPr>
        <w:tabs>
          <w:tab w:val="left" w:pos="243"/>
        </w:tabs>
        <w:spacing w:line="290" w:lineRule="auto"/>
        <w:jc w:val="left"/>
      </w:pPr>
      <w:r>
        <w:rPr>
          <w:color w:val="000000"/>
          <w:u w:val="single"/>
          <w:lang w:eastAsia="fr-FR" w:bidi="fr-FR"/>
        </w:rPr>
        <w:t>Votre état civil :</w:t>
      </w:r>
    </w:p>
    <w:p w:rsidR="00CC73A8" w:rsidRDefault="00CC73A8" w:rsidP="00CC73A8">
      <w:pPr>
        <w:pStyle w:val="Titre30"/>
        <w:tabs>
          <w:tab w:val="left" w:pos="243"/>
        </w:tabs>
        <w:spacing w:line="290" w:lineRule="auto"/>
        <w:jc w:val="left"/>
      </w:pPr>
      <w:r>
        <w:rPr>
          <w:color w:val="000000"/>
          <w:u w:val="single"/>
          <w:lang w:eastAsia="fr-FR" w:bidi="fr-FR"/>
        </w:rPr>
        <w:t>Si marié</w:t>
      </w:r>
    </w:p>
    <w:p w:rsidR="00CC73A8" w:rsidRDefault="00CC73A8" w:rsidP="00CC73A8">
      <w:pPr>
        <w:pStyle w:val="Texteducorps0"/>
        <w:tabs>
          <w:tab w:val="left" w:leader="underscore" w:pos="7574"/>
        </w:tabs>
        <w:spacing w:line="286" w:lineRule="auto"/>
      </w:pPr>
      <w:r>
        <w:rPr>
          <w:color w:val="000000"/>
          <w:lang w:eastAsia="fr-FR" w:bidi="fr-FR"/>
        </w:rPr>
        <w:t>A- merci de préciser le pays du lieu du premier domicile conjugal après le mariage :</w:t>
      </w:r>
      <w:r>
        <w:rPr>
          <w:color w:val="000000"/>
          <w:lang w:eastAsia="fr-FR" w:bidi="fr-FR"/>
        </w:rPr>
        <w:tab/>
      </w:r>
    </w:p>
    <w:p w:rsidR="00CC73A8" w:rsidRDefault="00CC73A8" w:rsidP="00CC73A8">
      <w:pPr>
        <w:pStyle w:val="Texteducorps0"/>
        <w:spacing w:after="0" w:line="271" w:lineRule="auto"/>
        <w:rPr>
          <w:color w:val="000000"/>
          <w:lang w:eastAsia="fr-FR" w:bidi="fr-FR"/>
        </w:rPr>
      </w:pPr>
      <w:r>
        <w:rPr>
          <w:color w:val="000000"/>
          <w:lang w:eastAsia="fr-FR" w:bidi="fr-FR"/>
        </w:rPr>
        <w:t>B- Avez-vous fait un contrat de mariage, si oui merci de nous le transmettre</w:t>
      </w:r>
    </w:p>
    <w:p w:rsidR="00CC73A8" w:rsidRPr="00CC73A8" w:rsidRDefault="00CC73A8" w:rsidP="00CC73A8">
      <w:pPr>
        <w:pStyle w:val="Texteducorps0"/>
        <w:spacing w:after="0" w:line="271" w:lineRule="auto"/>
        <w:rPr>
          <w:b/>
          <w:u w:val="single"/>
        </w:rPr>
      </w:pPr>
      <w:r w:rsidRPr="00CC73A8">
        <w:rPr>
          <w:b/>
          <w:u w:val="single"/>
        </w:rPr>
        <w:t>Si pacsé</w:t>
      </w:r>
    </w:p>
    <w:p w:rsidR="00CC73A8" w:rsidRDefault="00CC73A8" w:rsidP="00CC73A8">
      <w:pPr>
        <w:pStyle w:val="Texteducorps0"/>
        <w:tabs>
          <w:tab w:val="left" w:pos="6203"/>
        </w:tabs>
        <w:spacing w:line="271" w:lineRule="auto"/>
        <w:rPr>
          <w:bCs/>
          <w:iCs/>
          <w:color w:val="000000"/>
          <w:lang w:eastAsia="fr-FR" w:bidi="fr-FR"/>
        </w:rPr>
      </w:pPr>
      <w:r w:rsidRPr="00E322BF">
        <w:rPr>
          <w:bCs/>
          <w:iCs/>
          <w:color w:val="000000"/>
          <w:lang w:eastAsia="fr-FR" w:bidi="fr-FR"/>
        </w:rPr>
        <w:t>- Pacs</w:t>
      </w:r>
      <w:r>
        <w:rPr>
          <w:bCs/>
          <w:iCs/>
          <w:color w:val="000000"/>
          <w:lang w:eastAsia="fr-FR" w:bidi="fr-FR"/>
        </w:rPr>
        <w:t xml:space="preserve"> avez-vous opté pour le régime séparatiste ou indivis (merci de nous transmettre la copie de votre convention. </w:t>
      </w:r>
    </w:p>
    <w:p w:rsidR="00CC73A8" w:rsidRPr="00E322BF" w:rsidRDefault="00CC73A8" w:rsidP="00CC73A8">
      <w:pPr>
        <w:pStyle w:val="Texteducorps0"/>
        <w:tabs>
          <w:tab w:val="left" w:pos="6203"/>
        </w:tabs>
        <w:spacing w:line="271" w:lineRule="auto"/>
        <w:rPr>
          <w:bCs/>
          <w:iCs/>
          <w:color w:val="000000"/>
          <w:lang w:eastAsia="fr-FR" w:bidi="fr-FR"/>
        </w:rPr>
      </w:pPr>
      <w:r>
        <w:rPr>
          <w:bCs/>
          <w:iCs/>
          <w:color w:val="000000"/>
          <w:lang w:eastAsia="fr-FR" w:bidi="fr-FR"/>
        </w:rPr>
        <w:t>Situation personnelle par rapport à d’eventuelles procédures collectives ou surendettement</w:t>
      </w:r>
    </w:p>
    <w:p w:rsidR="00CC73A8" w:rsidRDefault="00CC73A8" w:rsidP="00CC73A8">
      <w:pPr>
        <w:pStyle w:val="Texteducorps0"/>
        <w:tabs>
          <w:tab w:val="left" w:pos="6203"/>
        </w:tabs>
        <w:spacing w:line="271" w:lineRule="auto"/>
      </w:pPr>
      <w:r>
        <w:rPr>
          <w:color w:val="000000"/>
          <w:lang w:eastAsia="fr-FR" w:bidi="fr-FR"/>
        </w:rPr>
        <w:t>- Êtes vous en état de redressement judiciaire, liquidation des biens ?</w:t>
      </w:r>
      <w:r>
        <w:rPr>
          <w:color w:val="000000"/>
          <w:lang w:eastAsia="fr-FR" w:bidi="fr-FR"/>
        </w:rPr>
        <w:tab/>
        <w:t>OUI / NON</w:t>
      </w:r>
    </w:p>
    <w:p w:rsidR="00CC73A8" w:rsidRPr="00CC73A8" w:rsidRDefault="00CC73A8" w:rsidP="00CC73A8">
      <w:pPr>
        <w:pStyle w:val="Texteducorps0"/>
        <w:tabs>
          <w:tab w:val="left" w:pos="6203"/>
        </w:tabs>
        <w:spacing w:after="120" w:line="271" w:lineRule="auto"/>
        <w:rPr>
          <w:color w:val="000000"/>
          <w:lang w:eastAsia="fr-FR" w:bidi="fr-FR"/>
        </w:rPr>
      </w:pPr>
      <w:r>
        <w:rPr>
          <w:color w:val="000000"/>
          <w:lang w:eastAsia="fr-FR" w:bidi="fr-FR"/>
        </w:rPr>
        <w:t>- Avez-vous saisi la commission de surendettement des particuliers ?</w:t>
      </w:r>
      <w:r>
        <w:rPr>
          <w:color w:val="000000"/>
          <w:lang w:eastAsia="fr-FR" w:bidi="fr-FR"/>
        </w:rPr>
        <w:tab/>
        <w:t>OUI / NON</w:t>
      </w:r>
    </w:p>
    <w:p w:rsidR="00B61CAE" w:rsidRDefault="00B61CAE" w:rsidP="00CC73A8">
      <w:pPr>
        <w:pStyle w:val="Texteducorps0"/>
        <w:spacing w:line="302" w:lineRule="auto"/>
      </w:pPr>
      <w:r>
        <w:rPr>
          <w:b/>
          <w:bCs/>
          <w:color w:val="000000"/>
          <w:lang w:eastAsia="fr-FR" w:bidi="fr-FR"/>
        </w:rPr>
        <w:t>- LA COPROPRIÉTÉ -</w:t>
      </w:r>
    </w:p>
    <w:p w:rsidR="00CC73A8" w:rsidRDefault="00B61CAE" w:rsidP="00CC73A8">
      <w:pPr>
        <w:pStyle w:val="Texteducorps0"/>
        <w:tabs>
          <w:tab w:val="left" w:leader="underscore" w:pos="6894"/>
        </w:tabs>
        <w:spacing w:line="302" w:lineRule="auto"/>
        <w:rPr>
          <w:color w:val="000000"/>
          <w:lang w:eastAsia="fr-FR" w:bidi="fr-FR"/>
        </w:rPr>
      </w:pPr>
      <w:r>
        <w:rPr>
          <w:color w:val="000000"/>
          <w:lang w:eastAsia="fr-FR" w:bidi="fr-FR"/>
        </w:rPr>
        <w:t>A- La copropriété est-elle gérée par un syndic professionnel / bénévole ? OUI / NON</w:t>
      </w:r>
    </w:p>
    <w:p w:rsidR="00CC73A8" w:rsidRDefault="00B61CAE" w:rsidP="00CC73A8">
      <w:pPr>
        <w:pStyle w:val="Texteducorps0"/>
        <w:tabs>
          <w:tab w:val="left" w:leader="underscore" w:pos="6894"/>
        </w:tabs>
        <w:spacing w:line="302" w:lineRule="auto"/>
        <w:rPr>
          <w:color w:val="000000"/>
          <w:lang w:eastAsia="fr-FR" w:bidi="fr-FR"/>
        </w:rPr>
      </w:pPr>
      <w:r>
        <w:rPr>
          <w:color w:val="000000"/>
          <w:lang w:eastAsia="fr-FR" w:bidi="fr-FR"/>
        </w:rPr>
        <w:t xml:space="preserve"> B- Êtes-vous en possession du règlement de copropriété et de ses éventuels modificatifs ? OUI /NON </w:t>
      </w:r>
    </w:p>
    <w:p w:rsidR="00CC73A8" w:rsidRDefault="00CC73A8" w:rsidP="00CC73A8">
      <w:pPr>
        <w:pStyle w:val="Texteducorps0"/>
        <w:tabs>
          <w:tab w:val="left" w:leader="underscore" w:pos="6894"/>
        </w:tabs>
        <w:spacing w:line="302" w:lineRule="auto"/>
        <w:rPr>
          <w:color w:val="000000"/>
          <w:lang w:eastAsia="fr-FR" w:bidi="fr-FR"/>
        </w:rPr>
      </w:pPr>
      <w:r>
        <w:rPr>
          <w:color w:val="000000"/>
          <w:lang w:eastAsia="fr-FR" w:bidi="fr-FR"/>
        </w:rPr>
        <w:lastRenderedPageBreak/>
        <w:t>Si vous avez déjà transmis les règlement</w:t>
      </w:r>
      <w:r w:rsidR="00136D1A">
        <w:rPr>
          <w:color w:val="000000"/>
          <w:lang w:eastAsia="fr-FR" w:bidi="fr-FR"/>
        </w:rPr>
        <w:t>s</w:t>
      </w:r>
      <w:r>
        <w:rPr>
          <w:color w:val="000000"/>
          <w:lang w:eastAsia="fr-FR" w:bidi="fr-FR"/>
        </w:rPr>
        <w:t xml:space="preserve"> de copropriété à l’agence immobilière cette transmission n’est pas necessaire.</w:t>
      </w:r>
    </w:p>
    <w:p w:rsidR="00CC73A8" w:rsidRDefault="00B61CAE" w:rsidP="00CC73A8">
      <w:pPr>
        <w:pStyle w:val="Texteducorps0"/>
        <w:tabs>
          <w:tab w:val="left" w:leader="underscore" w:pos="6894"/>
        </w:tabs>
        <w:spacing w:line="302" w:lineRule="auto"/>
        <w:rPr>
          <w:b/>
          <w:bCs/>
          <w:i/>
          <w:iCs/>
          <w:color w:val="000000"/>
          <w:lang w:eastAsia="fr-FR" w:bidi="fr-FR"/>
        </w:rPr>
      </w:pPr>
      <w:r>
        <w:rPr>
          <w:b/>
          <w:bCs/>
          <w:i/>
          <w:iCs/>
          <w:color w:val="000000"/>
          <w:lang w:eastAsia="fr-FR" w:bidi="fr-FR"/>
        </w:rPr>
        <w:t>l'Etude devra demander des copies à vos frais</w:t>
      </w:r>
      <w:r w:rsidR="00CC73A8">
        <w:rPr>
          <w:b/>
          <w:bCs/>
          <w:i/>
          <w:iCs/>
          <w:color w:val="000000"/>
          <w:lang w:eastAsia="fr-FR" w:bidi="fr-FR"/>
        </w:rPr>
        <w:t xml:space="preserve"> de tout règlement de copropropriété manquant</w:t>
      </w:r>
      <w:r w:rsidR="00A50F51">
        <w:rPr>
          <w:b/>
          <w:bCs/>
          <w:i/>
          <w:iCs/>
          <w:color w:val="000000"/>
          <w:lang w:eastAsia="fr-FR" w:bidi="fr-FR"/>
        </w:rPr>
        <w:t>.</w:t>
      </w:r>
    </w:p>
    <w:p w:rsidR="00B61CAE" w:rsidRDefault="00B61CAE" w:rsidP="00CC73A8">
      <w:pPr>
        <w:pStyle w:val="Texteducorps0"/>
        <w:tabs>
          <w:tab w:val="left" w:leader="underscore" w:pos="6894"/>
        </w:tabs>
        <w:spacing w:line="302" w:lineRule="auto"/>
      </w:pPr>
      <w:r>
        <w:rPr>
          <w:b/>
          <w:bCs/>
          <w:i/>
          <w:iCs/>
          <w:color w:val="000000"/>
          <w:lang w:eastAsia="fr-FR" w:bidi="fr-FR"/>
        </w:rPr>
        <w:t xml:space="preserve"> </w:t>
      </w:r>
      <w:r>
        <w:rPr>
          <w:color w:val="000000"/>
          <w:lang w:eastAsia="fr-FR" w:bidi="fr-FR"/>
        </w:rPr>
        <w:t>C- Avez-vous connaissance de difficultés particulières au sein de la copropriété devant faire l'objet de conventions entre votre acquéreur et vous ? (procès en cours...) OUI / NON Si oui, merci d'indiquer lesquelles :</w:t>
      </w:r>
      <w:r>
        <w:rPr>
          <w:color w:val="000000"/>
          <w:lang w:eastAsia="fr-FR" w:bidi="fr-FR"/>
        </w:rPr>
        <w:tab/>
      </w:r>
    </w:p>
    <w:p w:rsidR="00B61CAE" w:rsidRDefault="00B61CAE" w:rsidP="00CC73A8">
      <w:pPr>
        <w:pStyle w:val="Texteducorps0"/>
        <w:spacing w:line="302" w:lineRule="auto"/>
      </w:pPr>
      <w:r>
        <w:rPr>
          <w:color w:val="000000"/>
          <w:lang w:eastAsia="fr-FR" w:bidi="fr-FR"/>
        </w:rPr>
        <w:t>D- Êtes-vous à jour du règlement de vos charges de copropriété ? OUI / NON</w:t>
      </w:r>
    </w:p>
    <w:p w:rsidR="00B61CAE" w:rsidRDefault="00B61CAE" w:rsidP="00CC73A8">
      <w:pPr>
        <w:pStyle w:val="Texteducorps0"/>
        <w:spacing w:after="0" w:line="310" w:lineRule="auto"/>
        <w:rPr>
          <w:color w:val="000000"/>
          <w:lang w:eastAsia="fr-FR" w:bidi="fr-FR"/>
        </w:rPr>
      </w:pPr>
      <w:r>
        <w:rPr>
          <w:color w:val="000000"/>
          <w:lang w:eastAsia="fr-FR" w:bidi="fr-FR"/>
        </w:rPr>
        <w:t>E- Existe-t-il un dégât des eaux en cours de traitement par la compagnie d'assurance ? OUI / NON F- La copropriété a-t-elle fait l'objet d'une indemnisation au titre d'un sinistre de catastrophe na</w:t>
      </w:r>
      <w:r>
        <w:rPr>
          <w:color w:val="000000"/>
          <w:lang w:eastAsia="fr-FR" w:bidi="fr-FR"/>
        </w:rPr>
        <w:softHyphen/>
        <w:t>turelle ou technologique ? OUI / NON</w:t>
      </w:r>
    </w:p>
    <w:p w:rsidR="00A50F51" w:rsidRDefault="00CC73A8" w:rsidP="00A50F51">
      <w:pPr>
        <w:pStyle w:val="Texteducorps0"/>
        <w:spacing w:after="0" w:line="310" w:lineRule="auto"/>
        <w:rPr>
          <w:color w:val="000000"/>
          <w:lang w:eastAsia="fr-FR" w:bidi="fr-FR"/>
        </w:rPr>
      </w:pPr>
      <w:r>
        <w:rPr>
          <w:color w:val="000000"/>
          <w:lang w:eastAsia="fr-FR" w:bidi="fr-FR"/>
        </w:rPr>
        <w:t>F Etes vous en possession des plans des lots vendus </w:t>
      </w:r>
      <w:r w:rsidR="00A50F51">
        <w:rPr>
          <w:color w:val="000000"/>
          <w:lang w:eastAsia="fr-FR" w:bidi="fr-FR"/>
        </w:rPr>
        <w:t>? OUI / NON</w:t>
      </w:r>
      <w:r w:rsidR="00A50F51">
        <w:rPr>
          <w:color w:val="000000"/>
          <w:lang w:eastAsia="fr-FR" w:bidi="fr-FR"/>
        </w:rPr>
        <w:t xml:space="preserve"> </w:t>
      </w:r>
    </w:p>
    <w:p w:rsidR="00CC73A8" w:rsidRDefault="00CC73A8" w:rsidP="00A50F51">
      <w:pPr>
        <w:pStyle w:val="Texteducorps0"/>
        <w:spacing w:after="0" w:line="310" w:lineRule="auto"/>
        <w:rPr>
          <w:b/>
          <w:bCs/>
          <w:i/>
          <w:iCs/>
          <w:color w:val="000000"/>
          <w:lang w:eastAsia="fr-FR" w:bidi="fr-FR"/>
        </w:rPr>
      </w:pPr>
      <w:r>
        <w:rPr>
          <w:color w:val="000000"/>
          <w:lang w:eastAsia="fr-FR" w:bidi="fr-FR"/>
        </w:rPr>
        <w:t xml:space="preserve">En cas de non transmission des plans, </w:t>
      </w:r>
      <w:r>
        <w:rPr>
          <w:b/>
          <w:bCs/>
          <w:i/>
          <w:iCs/>
          <w:color w:val="000000"/>
          <w:lang w:eastAsia="fr-FR" w:bidi="fr-FR"/>
        </w:rPr>
        <w:t>l'Etude devra  demander des copies à vos frais de tout plan manquant</w:t>
      </w:r>
      <w:r w:rsidR="00A50F51">
        <w:rPr>
          <w:b/>
          <w:bCs/>
          <w:i/>
          <w:iCs/>
          <w:color w:val="000000"/>
          <w:lang w:eastAsia="fr-FR" w:bidi="fr-FR"/>
        </w:rPr>
        <w:t>.</w:t>
      </w:r>
    </w:p>
    <w:p w:rsidR="00CC73A8" w:rsidRDefault="00CC73A8" w:rsidP="00CC73A8">
      <w:pPr>
        <w:pStyle w:val="Texteducorps0"/>
        <w:spacing w:after="0" w:line="310" w:lineRule="auto"/>
      </w:pPr>
    </w:p>
    <w:p w:rsidR="00B61CAE" w:rsidRDefault="00B61CAE" w:rsidP="00CC73A8">
      <w:pPr>
        <w:pStyle w:val="Texteducorps0"/>
        <w:jc w:val="center"/>
      </w:pPr>
      <w:r>
        <w:rPr>
          <w:b/>
          <w:bCs/>
          <w:color w:val="000000"/>
          <w:lang w:eastAsia="fr-FR" w:bidi="fr-FR"/>
        </w:rPr>
        <w:t>- TRAVAUX -</w:t>
      </w:r>
    </w:p>
    <w:p w:rsidR="00B61CAE" w:rsidRDefault="00B61CAE" w:rsidP="00CC73A8">
      <w:pPr>
        <w:pStyle w:val="Texteducorps0"/>
        <w:spacing w:after="0"/>
      </w:pPr>
      <w:r>
        <w:rPr>
          <w:color w:val="000000"/>
          <w:lang w:eastAsia="fr-FR" w:bidi="fr-FR"/>
        </w:rPr>
        <w:t>A- Des travaux ont-ils été effectués dans votre appartement ? OUI / NON</w:t>
      </w:r>
    </w:p>
    <w:p w:rsidR="00B61CAE" w:rsidRDefault="00B61CAE" w:rsidP="00CC73A8">
      <w:pPr>
        <w:pStyle w:val="Texteducorps0"/>
        <w:tabs>
          <w:tab w:val="left" w:leader="underscore" w:pos="7916"/>
        </w:tabs>
      </w:pPr>
      <w:r>
        <w:rPr>
          <w:color w:val="000000"/>
          <w:lang w:eastAsia="fr-FR" w:bidi="fr-FR"/>
        </w:rPr>
        <w:t>Si oui, lesquels :</w:t>
      </w:r>
      <w:r>
        <w:rPr>
          <w:color w:val="000000"/>
          <w:lang w:eastAsia="fr-FR" w:bidi="fr-FR"/>
        </w:rPr>
        <w:tab/>
      </w:r>
    </w:p>
    <w:p w:rsidR="00B61CAE" w:rsidRDefault="00B61CAE" w:rsidP="00CC73A8">
      <w:pPr>
        <w:pStyle w:val="Texteducorps0"/>
        <w:tabs>
          <w:tab w:val="left" w:leader="underscore" w:pos="7427"/>
        </w:tabs>
        <w:spacing w:line="276" w:lineRule="auto"/>
      </w:pPr>
      <w:r>
        <w:rPr>
          <w:color w:val="000000"/>
          <w:lang w:eastAsia="fr-FR" w:bidi="fr-FR"/>
        </w:rPr>
        <w:t>B- Avez-vous modifié l'aspect extérieur de l'immeuble ou fait des travaux touchant aux parties communes de l'immeuble ? (ex : création d'une loggia, agrandissement sur une partie de couloir...) OUI / NON Si oui, lesquels :</w:t>
      </w:r>
      <w:r>
        <w:rPr>
          <w:color w:val="000000"/>
          <w:lang w:eastAsia="fr-FR" w:bidi="fr-FR"/>
        </w:rPr>
        <w:tab/>
      </w:r>
    </w:p>
    <w:p w:rsidR="00B61CAE" w:rsidRDefault="00B61CAE" w:rsidP="00CC73A8">
      <w:pPr>
        <w:pStyle w:val="Texteducorps0"/>
      </w:pPr>
      <w:r>
        <w:rPr>
          <w:color w:val="000000"/>
          <w:lang w:eastAsia="fr-FR" w:bidi="fr-FR"/>
        </w:rPr>
        <w:t>C- Avez-vous divisé ou réuni certains lots ? OUI / NON</w:t>
      </w:r>
    </w:p>
    <w:p w:rsidR="00B61CAE" w:rsidRDefault="00B61CAE" w:rsidP="00CC73A8">
      <w:pPr>
        <w:pStyle w:val="Texteducorps0"/>
        <w:spacing w:after="440" w:line="269" w:lineRule="auto"/>
      </w:pPr>
      <w:r>
        <w:rPr>
          <w:color w:val="000000"/>
          <w:lang w:eastAsia="fr-FR" w:bidi="fr-FR"/>
        </w:rPr>
        <w:t>D- Les travaux effectués ont-ils fait l'objet d'une autorisation de la part de la copropriété ou de l'administration ? OUI / NON</w:t>
      </w:r>
    </w:p>
    <w:p w:rsidR="00B61CAE" w:rsidRDefault="00B61CAE" w:rsidP="00CC73A8">
      <w:pPr>
        <w:pStyle w:val="Texteducorps0"/>
        <w:ind w:left="2980"/>
      </w:pPr>
      <w:r>
        <w:rPr>
          <w:b/>
          <w:bCs/>
          <w:color w:val="000000"/>
          <w:lang w:eastAsia="fr-FR" w:bidi="fr-FR"/>
        </w:rPr>
        <w:t>-CONTRATS SUR LE BIEN-</w:t>
      </w:r>
    </w:p>
    <w:p w:rsidR="00B61CAE" w:rsidRDefault="00B61CAE" w:rsidP="00CC73A8">
      <w:pPr>
        <w:pStyle w:val="Texteducorps0"/>
      </w:pPr>
      <w:r>
        <w:rPr>
          <w:color w:val="000000"/>
          <w:lang w:eastAsia="fr-FR" w:bidi="fr-FR"/>
        </w:rPr>
        <w:t>A- Le bien vendu sera-t-il libéré de toute occupation le jour de la vente ? OUI / NON</w:t>
      </w:r>
    </w:p>
    <w:p w:rsidR="00B61CAE" w:rsidRDefault="00B61CAE" w:rsidP="00CC73A8">
      <w:pPr>
        <w:pStyle w:val="Texteducorps0"/>
      </w:pPr>
      <w:r>
        <w:rPr>
          <w:color w:val="000000"/>
          <w:lang w:eastAsia="fr-FR" w:bidi="fr-FR"/>
        </w:rPr>
        <w:t>B- A-t-il été loué précédemment ? OUI / NON</w:t>
      </w:r>
    </w:p>
    <w:p w:rsidR="00B61CAE" w:rsidRDefault="00B61CAE" w:rsidP="00CC73A8">
      <w:pPr>
        <w:pStyle w:val="Texteducorps0"/>
      </w:pPr>
      <w:r>
        <w:rPr>
          <w:color w:val="000000"/>
          <w:lang w:eastAsia="fr-FR" w:bidi="fr-FR"/>
        </w:rPr>
        <w:t>C- Cette vente est-elle la première depuis la mise en copropriété de l'immeuble ? OUI /NON</w:t>
      </w:r>
    </w:p>
    <w:p w:rsidR="00B61CAE" w:rsidRDefault="00B61CAE" w:rsidP="00CC73A8">
      <w:pPr>
        <w:pStyle w:val="Texteducorps0"/>
        <w:spacing w:after="0" w:line="310" w:lineRule="auto"/>
      </w:pPr>
      <w:r>
        <w:rPr>
          <w:color w:val="000000"/>
          <w:lang w:eastAsia="fr-FR" w:bidi="fr-FR"/>
        </w:rPr>
        <w:t>D- L'appartement fait-il l'objet de contrat en cours (alarme, entretien de chaudière...) OUI / NON E- Certains équipements de votre maison sont-ils encore sous garantie (chaudière, climatisation, électroménagers...) ? OUI / NON</w:t>
      </w:r>
    </w:p>
    <w:p w:rsidR="00B61CAE" w:rsidRDefault="00B61CAE" w:rsidP="00CC73A8">
      <w:pPr>
        <w:pStyle w:val="Texteducorps0"/>
        <w:spacing w:after="440" w:line="240" w:lineRule="auto"/>
      </w:pPr>
      <w:r>
        <w:rPr>
          <w:b/>
          <w:bCs/>
          <w:i/>
          <w:iCs/>
          <w:color w:val="000000"/>
          <w:lang w:eastAsia="fr-FR" w:bidi="fr-FR"/>
        </w:rPr>
        <w:t>Il conviendra de transmettre à l'acquéreur les contrats de garantie et factures.</w:t>
      </w:r>
    </w:p>
    <w:p w:rsidR="00B61CAE" w:rsidRDefault="00B61CAE" w:rsidP="00CC73A8">
      <w:pPr>
        <w:pStyle w:val="Texteducorps0"/>
      </w:pPr>
      <w:r>
        <w:rPr>
          <w:rFonts w:ascii="Arial" w:eastAsia="Arial" w:hAnsi="Arial" w:cs="Arial"/>
          <w:b/>
          <w:bCs/>
          <w:color w:val="000000"/>
          <w:sz w:val="18"/>
          <w:szCs w:val="18"/>
          <w:lang w:eastAsia="fr-FR" w:bidi="fr-FR"/>
        </w:rPr>
        <w:t>■</w:t>
      </w:r>
      <w:r>
        <w:rPr>
          <w:b/>
          <w:bCs/>
          <w:color w:val="000000"/>
          <w:lang w:eastAsia="fr-FR" w:bidi="fr-FR"/>
        </w:rPr>
        <w:t xml:space="preserve"> PRÊTS - HYPOTHÈQUES -</w:t>
      </w:r>
    </w:p>
    <w:p w:rsidR="00B61CAE" w:rsidRDefault="00B61CAE" w:rsidP="00CC73A8">
      <w:pPr>
        <w:pStyle w:val="Texteducorps0"/>
      </w:pPr>
      <w:r>
        <w:rPr>
          <w:color w:val="000000"/>
          <w:lang w:eastAsia="fr-FR" w:bidi="fr-FR"/>
        </w:rPr>
        <w:lastRenderedPageBreak/>
        <w:t>A- Une procédure de saisie immobilière est-elle en cours sur le bien à vendre ? OUI / NON</w:t>
      </w:r>
    </w:p>
    <w:p w:rsidR="00B61CAE" w:rsidRDefault="00CC73A8" w:rsidP="00CC73A8">
      <w:pPr>
        <w:pStyle w:val="Texteducorps0"/>
        <w:spacing w:line="276" w:lineRule="auto"/>
      </w:pPr>
      <w:r>
        <w:rPr>
          <w:color w:val="000000"/>
          <w:lang w:eastAsia="fr-FR" w:bidi="fr-FR"/>
        </w:rPr>
        <w:t>B</w:t>
      </w:r>
      <w:r w:rsidR="00B61CAE">
        <w:rPr>
          <w:color w:val="000000"/>
          <w:lang w:eastAsia="fr-FR" w:bidi="fr-FR"/>
        </w:rPr>
        <w:t>- Avez-vous souscrit des engagements fiscaux particuliers sur le bien ? (Lois Malraux, Perissol, Besson, Pinel...) OUI /NON</w:t>
      </w:r>
    </w:p>
    <w:p w:rsidR="00CC73A8" w:rsidRDefault="00CC73A8" w:rsidP="00CC73A8">
      <w:pPr>
        <w:pStyle w:val="Texteducorps0"/>
        <w:spacing w:after="0" w:line="310" w:lineRule="auto"/>
        <w:rPr>
          <w:color w:val="000000"/>
          <w:lang w:eastAsia="fr-FR" w:bidi="fr-FR"/>
        </w:rPr>
      </w:pPr>
      <w:r>
        <w:rPr>
          <w:color w:val="000000"/>
          <w:lang w:eastAsia="fr-FR" w:bidi="fr-FR"/>
        </w:rPr>
        <w:t>C</w:t>
      </w:r>
      <w:r w:rsidR="00B61CAE">
        <w:rPr>
          <w:color w:val="000000"/>
          <w:lang w:eastAsia="fr-FR" w:bidi="fr-FR"/>
        </w:rPr>
        <w:t>- Avez-vous lors de l'acquisition bénéficié d'un mécanisme de récupération de la TVA ? OUI /NON F</w:t>
      </w:r>
    </w:p>
    <w:p w:rsidR="00B61CAE" w:rsidRDefault="00CC73A8" w:rsidP="00CC73A8">
      <w:pPr>
        <w:pStyle w:val="Texteducorps0"/>
        <w:spacing w:after="0" w:line="310" w:lineRule="auto"/>
      </w:pPr>
      <w:r>
        <w:rPr>
          <w:color w:val="000000"/>
          <w:lang w:eastAsia="fr-FR" w:bidi="fr-FR"/>
        </w:rPr>
        <w:t>D</w:t>
      </w:r>
      <w:r w:rsidR="00B61CAE">
        <w:rPr>
          <w:color w:val="000000"/>
          <w:lang w:eastAsia="fr-FR" w:bidi="fr-FR"/>
        </w:rPr>
        <w:t xml:space="preserve"> Le bien a-t-il généré des déficits fonciers sur les exercices antérieurs qui auraient été reportés sur votre revenu global ? OUI / NON</w:t>
      </w:r>
    </w:p>
    <w:p w:rsidR="00B61CAE" w:rsidRPr="00CC73A8" w:rsidRDefault="00CC73A8" w:rsidP="00B61CAE">
      <w:pPr>
        <w:pStyle w:val="Titre30"/>
        <w:jc w:val="left"/>
        <w:rPr>
          <w:b w:val="0"/>
          <w:color w:val="auto"/>
          <w:lang w:eastAsia="fr-FR" w:bidi="fr-FR"/>
        </w:rPr>
      </w:pPr>
      <w:bookmarkStart w:id="3" w:name="bookmark50"/>
      <w:bookmarkStart w:id="4" w:name="bookmark51"/>
      <w:bookmarkStart w:id="5" w:name="bookmark52"/>
      <w:r w:rsidRPr="00CC73A8">
        <w:rPr>
          <w:b w:val="0"/>
          <w:color w:val="auto"/>
          <w:lang w:eastAsia="fr-FR" w:bidi="fr-FR"/>
        </w:rPr>
        <w:t>Nous informons notre clientèle que l’étude devra rembouser les prêt hypothécaires, tous crédit couvert par une caution ou un org</w:t>
      </w:r>
      <w:r w:rsidR="00A50F51">
        <w:rPr>
          <w:b w:val="0"/>
          <w:color w:val="auto"/>
          <w:lang w:eastAsia="fr-FR" w:bidi="fr-FR"/>
        </w:rPr>
        <w:t>a</w:t>
      </w:r>
      <w:r w:rsidRPr="00CC73A8">
        <w:rPr>
          <w:b w:val="0"/>
          <w:color w:val="auto"/>
          <w:lang w:eastAsia="fr-FR" w:bidi="fr-FR"/>
        </w:rPr>
        <w:t xml:space="preserve">nisme de cautionnement mutuel doit </w:t>
      </w:r>
      <w:r w:rsidR="00A50F51">
        <w:rPr>
          <w:b w:val="0"/>
          <w:color w:val="auto"/>
          <w:lang w:eastAsia="fr-FR" w:bidi="fr-FR"/>
        </w:rPr>
        <w:t>être</w:t>
      </w:r>
      <w:r w:rsidRPr="00CC73A8">
        <w:rPr>
          <w:b w:val="0"/>
          <w:color w:val="auto"/>
          <w:lang w:eastAsia="fr-FR" w:bidi="fr-FR"/>
        </w:rPr>
        <w:t xml:space="preserve"> remboursé par le cl</w:t>
      </w:r>
      <w:r w:rsidR="00A50F51">
        <w:rPr>
          <w:b w:val="0"/>
          <w:color w:val="auto"/>
          <w:lang w:eastAsia="fr-FR" w:bidi="fr-FR"/>
        </w:rPr>
        <w:t>ient</w:t>
      </w:r>
      <w:bookmarkStart w:id="6" w:name="_GoBack"/>
      <w:bookmarkEnd w:id="6"/>
      <w:r w:rsidRPr="00CC73A8">
        <w:rPr>
          <w:b w:val="0"/>
          <w:color w:val="auto"/>
          <w:lang w:eastAsia="fr-FR" w:bidi="fr-FR"/>
        </w:rPr>
        <w:t xml:space="preserve"> après la vente.</w:t>
      </w:r>
    </w:p>
    <w:p w:rsidR="00CC73A8" w:rsidRPr="00E322BF" w:rsidRDefault="00CC73A8" w:rsidP="00CC73A8">
      <w:pPr>
        <w:pStyle w:val="Texteducorps0"/>
        <w:spacing w:after="0" w:line="290" w:lineRule="auto"/>
        <w:rPr>
          <w:u w:val="single"/>
        </w:rPr>
      </w:pPr>
      <w:bookmarkStart w:id="7" w:name="_Hlk147828576"/>
      <w:bookmarkEnd w:id="3"/>
      <w:bookmarkEnd w:id="4"/>
      <w:bookmarkEnd w:id="5"/>
      <w:r w:rsidRPr="00E322BF">
        <w:rPr>
          <w:color w:val="000000"/>
          <w:u w:val="single"/>
          <w:lang w:eastAsia="fr-FR" w:bidi="fr-FR"/>
        </w:rPr>
        <w:t>Fiscalité et plus value</w:t>
      </w:r>
    </w:p>
    <w:p w:rsidR="00CC73A8" w:rsidRPr="00E322BF" w:rsidRDefault="00CC73A8" w:rsidP="00CC73A8">
      <w:pPr>
        <w:pStyle w:val="Titre30"/>
        <w:jc w:val="left"/>
        <w:rPr>
          <w:b w:val="0"/>
          <w:color w:val="auto"/>
          <w:lang w:eastAsia="fr-FR" w:bidi="fr-FR"/>
        </w:rPr>
      </w:pPr>
      <w:r w:rsidRPr="00E322BF">
        <w:rPr>
          <w:b w:val="0"/>
          <w:color w:val="auto"/>
          <w:lang w:eastAsia="fr-FR" w:bidi="fr-FR"/>
        </w:rPr>
        <w:t xml:space="preserve">Le bien est il votre résidence principale ? oui non </w:t>
      </w:r>
    </w:p>
    <w:p w:rsidR="00CC73A8" w:rsidRPr="007E21C3" w:rsidRDefault="00CC73A8" w:rsidP="00CC73A8">
      <w:pPr>
        <w:pStyle w:val="Autres0"/>
        <w:numPr>
          <w:ilvl w:val="0"/>
          <w:numId w:val="2"/>
        </w:numPr>
        <w:tabs>
          <w:tab w:val="left" w:pos="104"/>
        </w:tabs>
        <w:spacing w:after="0" w:line="266" w:lineRule="auto"/>
      </w:pPr>
      <w:r w:rsidRPr="007E21C3">
        <w:rPr>
          <w:color w:val="000000"/>
          <w:lang w:eastAsia="fr-FR" w:bidi="fr-FR"/>
        </w:rPr>
        <w:t>Êtes-vous titulaire d'une pension de vieillesse ou de la carte d'invalidité ? OUI / NON</w:t>
      </w:r>
    </w:p>
    <w:p w:rsidR="00CC73A8" w:rsidRPr="007E21C3" w:rsidRDefault="00CC73A8" w:rsidP="00CC73A8">
      <w:pPr>
        <w:pStyle w:val="Autres0"/>
        <w:numPr>
          <w:ilvl w:val="0"/>
          <w:numId w:val="2"/>
        </w:numPr>
        <w:tabs>
          <w:tab w:val="left" w:pos="108"/>
        </w:tabs>
        <w:spacing w:after="0" w:line="266" w:lineRule="auto"/>
      </w:pPr>
      <w:r w:rsidRPr="007E21C3">
        <w:rPr>
          <w:color w:val="000000"/>
          <w:lang w:eastAsia="fr-FR" w:bidi="fr-FR"/>
        </w:rPr>
        <w:t>Locataire de votre résidence principale, vous allez réin</w:t>
      </w:r>
      <w:r w:rsidRPr="007E21C3">
        <w:rPr>
          <w:color w:val="000000"/>
          <w:lang w:eastAsia="fr-FR" w:bidi="fr-FR"/>
        </w:rPr>
        <w:softHyphen/>
        <w:t>vestir les fonds de la vente dans l'acquisition ou la cons</w:t>
      </w:r>
      <w:r w:rsidRPr="007E21C3">
        <w:rPr>
          <w:color w:val="000000"/>
          <w:lang w:eastAsia="fr-FR" w:bidi="fr-FR"/>
        </w:rPr>
        <w:softHyphen/>
        <w:t>truction de votre résidence principale ? OUI / NON</w:t>
      </w:r>
    </w:p>
    <w:p w:rsidR="00CC73A8" w:rsidRPr="007E21C3" w:rsidRDefault="00CC73A8" w:rsidP="00CC73A8">
      <w:pPr>
        <w:pStyle w:val="Titre30"/>
        <w:jc w:val="left"/>
        <w:rPr>
          <w:b w:val="0"/>
          <w:lang w:eastAsia="fr-FR" w:bidi="fr-FR"/>
        </w:rPr>
      </w:pPr>
      <w:r w:rsidRPr="007E21C3">
        <w:rPr>
          <w:b w:val="0"/>
          <w:color w:val="000000"/>
          <w:lang w:eastAsia="fr-FR" w:bidi="fr-FR"/>
        </w:rPr>
        <w:t>Le bien vendu a constitué votre résidence principale avant votre départ en établissement pour personnes âgées ou handicapées ? OUI/NON</w:t>
      </w:r>
    </w:p>
    <w:p w:rsidR="00CC73A8" w:rsidRPr="00E322BF" w:rsidRDefault="00CC73A8" w:rsidP="00CC73A8">
      <w:pPr>
        <w:pStyle w:val="Titre30"/>
        <w:jc w:val="left"/>
        <w:rPr>
          <w:b w:val="0"/>
          <w:color w:val="auto"/>
          <w:lang w:eastAsia="fr-FR" w:bidi="fr-FR"/>
        </w:rPr>
      </w:pPr>
      <w:r w:rsidRPr="00E322BF">
        <w:rPr>
          <w:b w:val="0"/>
          <w:color w:val="auto"/>
          <w:lang w:eastAsia="fr-FR" w:bidi="fr-FR"/>
        </w:rPr>
        <w:t>Pour tout cacul de plus value ou renseignement vous pouvez contacter l’office</w:t>
      </w:r>
    </w:p>
    <w:bookmarkEnd w:id="7"/>
    <w:p w:rsidR="00CC73A8" w:rsidRPr="00E322BF" w:rsidRDefault="00CC73A8" w:rsidP="00CC73A8">
      <w:pPr>
        <w:pStyle w:val="Titre30"/>
        <w:jc w:val="left"/>
        <w:rPr>
          <w:color w:val="auto"/>
          <w:lang w:eastAsia="fr-FR" w:bidi="fr-FR"/>
        </w:rPr>
      </w:pPr>
    </w:p>
    <w:p w:rsidR="00CC73A8" w:rsidRPr="00E322BF" w:rsidRDefault="00CC73A8" w:rsidP="00CC73A8">
      <w:pPr>
        <w:pStyle w:val="Titre30"/>
        <w:jc w:val="left"/>
        <w:rPr>
          <w:color w:val="auto"/>
        </w:rPr>
      </w:pPr>
      <w:r w:rsidRPr="00E322BF">
        <w:rPr>
          <w:color w:val="auto"/>
          <w:lang w:eastAsia="fr-FR" w:bidi="fr-FR"/>
        </w:rPr>
        <w:t>- OBSERVATIONS PARTICULIERES -</w:t>
      </w:r>
    </w:p>
    <w:p w:rsidR="00CC73A8" w:rsidRDefault="00CC73A8" w:rsidP="00CC73A8">
      <w:pPr>
        <w:pStyle w:val="Texteducorps0"/>
        <w:spacing w:after="0" w:line="324" w:lineRule="auto"/>
        <w:jc w:val="both"/>
      </w:pPr>
      <w:r>
        <w:rPr>
          <w:color w:val="000000"/>
          <w:lang w:eastAsia="fr-FR" w:bidi="fr-FR"/>
        </w:rPr>
        <w:t>Indiquez-nous les précisions qui vous apparaissent importantes pour la vente de votre bien</w:t>
      </w:r>
    </w:p>
    <w:p w:rsidR="00CC73A8" w:rsidRDefault="00CC73A8" w:rsidP="00CC73A8">
      <w:pPr>
        <w:rPr>
          <w:color w:val="000000"/>
          <w:u w:val="single"/>
          <w:lang w:eastAsia="fr-FR" w:bidi="fr-FR"/>
        </w:rPr>
      </w:pPr>
    </w:p>
    <w:p w:rsidR="00CC73A8" w:rsidRDefault="00CC73A8" w:rsidP="00CC73A8">
      <w:pPr>
        <w:rPr>
          <w:color w:val="000000"/>
          <w:u w:val="single"/>
          <w:lang w:eastAsia="fr-FR" w:bidi="fr-FR"/>
        </w:rPr>
      </w:pPr>
    </w:p>
    <w:p w:rsidR="00CC73A8" w:rsidRDefault="00CC73A8" w:rsidP="00CC73A8">
      <w:pPr>
        <w:rPr>
          <w:color w:val="000000"/>
          <w:u w:val="single"/>
          <w:lang w:eastAsia="fr-FR" w:bidi="fr-FR"/>
        </w:rPr>
      </w:pPr>
    </w:p>
    <w:p w:rsidR="00CC73A8" w:rsidRDefault="00CC73A8" w:rsidP="00CC73A8">
      <w:r>
        <w:rPr>
          <w:color w:val="000000"/>
          <w:u w:val="single"/>
          <w:lang w:eastAsia="fr-FR" w:bidi="fr-FR"/>
        </w:rPr>
        <w:t>MENTION LEGALE D'INFORMATION :</w:t>
      </w:r>
      <w:r>
        <w:rPr>
          <w:color w:val="000000"/>
          <w:lang w:eastAsia="fr-FR" w:bidi="fr-FR"/>
        </w:rPr>
        <w:t xml:space="preserve"> L'office notarial dispose d'un traitement informatique pour l'accomplissement des activités notariales, notamment de formalités d'actes. A cette fin, l'Office est amené à enregistrer des données concernant les parties et à les transmettre à certaines administrations, notamment au service de la publicité foncière aux fins de publication des actes et à des fins foncières, comptables et fiscales. Conformément au Règlement (UE) 2016/679 du 27 avril 2016, chaque partie peut exercer ses droits d'accès et de rectification aux données la concernant auprès du Délégué à la protection des données désigné par/'Office Notarial à l’adresse suivante : </w:t>
      </w:r>
      <w:hyperlink r:id="rId7" w:history="1">
        <w:r>
          <w:rPr>
            <w:color w:val="000000"/>
            <w:lang w:val="en-US" w:bidi="en-US"/>
          </w:rPr>
          <w:t>cil@notaires.fr</w:t>
        </w:r>
      </w:hyperlink>
      <w:r>
        <w:rPr>
          <w:color w:val="000000"/>
          <w:lang w:eastAsia="fr-FR" w:bidi="fr-FR"/>
        </w:rPr>
        <w:t>. Pour les seuls actes relatifs aux mutations immobilières, certaines données sur le bien et son prix, sauf opposition de la part d'une partie auprès de l'Office, seront transcrites dans une base de données immobilières à des fins statistiques.</w:t>
      </w:r>
    </w:p>
    <w:p w:rsidR="005A75B4" w:rsidRDefault="005A75B4"/>
    <w:sectPr w:rsidR="005A75B4" w:rsidSect="00B61C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115A2"/>
    <w:multiLevelType w:val="multilevel"/>
    <w:tmpl w:val="3A5C41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18689F"/>
    <w:multiLevelType w:val="multilevel"/>
    <w:tmpl w:val="C248CC4A"/>
    <w:lvl w:ilvl="0">
      <w:start w:val="1"/>
      <w:numFmt w:val="bullet"/>
      <w:lvlText w:val="-"/>
      <w:lvlJc w:val="left"/>
      <w:rPr>
        <w:rFonts w:ascii="Calibri" w:eastAsia="Calibri" w:hAnsi="Calibri" w:cs="Calibri"/>
        <w:b/>
        <w:bCs/>
        <w:i w:val="0"/>
        <w:iCs w:val="0"/>
        <w:smallCaps w:val="0"/>
        <w:strike w:val="0"/>
        <w:color w:val="0D3A65"/>
        <w:spacing w:val="0"/>
        <w:w w:val="100"/>
        <w:position w:val="0"/>
        <w:sz w:val="19"/>
        <w:szCs w:val="19"/>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AE"/>
    <w:rsid w:val="00136D1A"/>
    <w:rsid w:val="00497161"/>
    <w:rsid w:val="005A75B4"/>
    <w:rsid w:val="0082528C"/>
    <w:rsid w:val="00A50F51"/>
    <w:rsid w:val="00B61CAE"/>
    <w:rsid w:val="00CC73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D122"/>
  <w15:chartTrackingRefBased/>
  <w15:docId w15:val="{657DFD53-C8C7-43BB-8C86-2B20ED55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ucorps">
    <w:name w:val="Texte du corps_"/>
    <w:basedOn w:val="Policepardfaut"/>
    <w:link w:val="Texteducorps0"/>
    <w:rsid w:val="00B61CAE"/>
    <w:rPr>
      <w:rFonts w:ascii="Calibri" w:eastAsia="Calibri" w:hAnsi="Calibri" w:cs="Calibri"/>
      <w:sz w:val="20"/>
      <w:szCs w:val="20"/>
    </w:rPr>
  </w:style>
  <w:style w:type="paragraph" w:customStyle="1" w:styleId="Texteducorps0">
    <w:name w:val="Texte du corps"/>
    <w:basedOn w:val="Normal"/>
    <w:link w:val="Texteducorps"/>
    <w:rsid w:val="00B61CAE"/>
    <w:pPr>
      <w:widowControl w:val="0"/>
      <w:spacing w:after="40" w:line="293" w:lineRule="auto"/>
    </w:pPr>
    <w:rPr>
      <w:rFonts w:ascii="Calibri" w:eastAsia="Calibri" w:hAnsi="Calibri" w:cs="Calibri"/>
      <w:sz w:val="20"/>
      <w:szCs w:val="20"/>
    </w:rPr>
  </w:style>
  <w:style w:type="character" w:customStyle="1" w:styleId="Titre3">
    <w:name w:val="Titre #3_"/>
    <w:basedOn w:val="Policepardfaut"/>
    <w:link w:val="Titre30"/>
    <w:rsid w:val="00B61CAE"/>
    <w:rPr>
      <w:rFonts w:ascii="Calibri" w:eastAsia="Calibri" w:hAnsi="Calibri" w:cs="Calibri"/>
      <w:b/>
      <w:bCs/>
      <w:color w:val="0D3A65"/>
      <w:sz w:val="19"/>
      <w:szCs w:val="19"/>
    </w:rPr>
  </w:style>
  <w:style w:type="paragraph" w:customStyle="1" w:styleId="Titre30">
    <w:name w:val="Titre #3"/>
    <w:basedOn w:val="Normal"/>
    <w:link w:val="Titre3"/>
    <w:rsid w:val="00B61CAE"/>
    <w:pPr>
      <w:widowControl w:val="0"/>
      <w:spacing w:after="0" w:line="286" w:lineRule="auto"/>
      <w:jc w:val="center"/>
      <w:outlineLvl w:val="2"/>
    </w:pPr>
    <w:rPr>
      <w:rFonts w:ascii="Calibri" w:eastAsia="Calibri" w:hAnsi="Calibri" w:cs="Calibri"/>
      <w:b/>
      <w:bCs/>
      <w:color w:val="0D3A65"/>
      <w:sz w:val="19"/>
      <w:szCs w:val="19"/>
    </w:rPr>
  </w:style>
  <w:style w:type="character" w:styleId="Lienhypertexte">
    <w:name w:val="Hyperlink"/>
    <w:basedOn w:val="Policepardfaut"/>
    <w:uiPriority w:val="99"/>
    <w:unhideWhenUsed/>
    <w:rsid w:val="00B61CAE"/>
    <w:rPr>
      <w:color w:val="0563C1" w:themeColor="hyperlink"/>
      <w:u w:val="single"/>
    </w:rPr>
  </w:style>
  <w:style w:type="paragraph" w:styleId="Textedebulles">
    <w:name w:val="Balloon Text"/>
    <w:basedOn w:val="Normal"/>
    <w:link w:val="TextedebullesCar"/>
    <w:uiPriority w:val="99"/>
    <w:semiHidden/>
    <w:unhideWhenUsed/>
    <w:rsid w:val="00B61CA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1CAE"/>
    <w:rPr>
      <w:rFonts w:ascii="Segoe UI" w:hAnsi="Segoe UI" w:cs="Segoe UI"/>
      <w:sz w:val="18"/>
      <w:szCs w:val="18"/>
    </w:rPr>
  </w:style>
  <w:style w:type="character" w:customStyle="1" w:styleId="Autres">
    <w:name w:val="Autres_"/>
    <w:basedOn w:val="Policepardfaut"/>
    <w:link w:val="Autres0"/>
    <w:rsid w:val="00CC73A8"/>
    <w:rPr>
      <w:rFonts w:ascii="Calibri" w:eastAsia="Calibri" w:hAnsi="Calibri" w:cs="Calibri"/>
      <w:sz w:val="19"/>
      <w:szCs w:val="19"/>
    </w:rPr>
  </w:style>
  <w:style w:type="paragraph" w:customStyle="1" w:styleId="Autres0">
    <w:name w:val="Autres"/>
    <w:basedOn w:val="Normal"/>
    <w:link w:val="Autres"/>
    <w:rsid w:val="00CC73A8"/>
    <w:pPr>
      <w:widowControl w:val="0"/>
      <w:spacing w:after="40" w:line="288" w:lineRule="auto"/>
    </w:pPr>
    <w:rPr>
      <w:rFonts w:ascii="Calibri" w:eastAsia="Calibri" w:hAnsi="Calibri"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l@notair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ude.julien.garnier@paris.notaires.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4909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GenApi</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GARNIER</dc:creator>
  <cp:keywords/>
  <dc:description/>
  <cp:lastModifiedBy>Julien GARNIER</cp:lastModifiedBy>
  <cp:revision>2</cp:revision>
  <dcterms:created xsi:type="dcterms:W3CDTF">2023-10-10T11:01:00Z</dcterms:created>
  <dcterms:modified xsi:type="dcterms:W3CDTF">2023-10-10T11:01:00Z</dcterms:modified>
</cp:coreProperties>
</file>